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4B3A" w14:textId="483A312D" w:rsidR="003645A1" w:rsidRPr="003645A1" w:rsidRDefault="006831BA" w:rsidP="00CB3E51">
      <w:pPr>
        <w:ind w:left="357" w:firstLine="0"/>
        <w:jc w:val="center"/>
        <w:rPr>
          <w:b/>
          <w:bCs/>
          <w:color w:val="FF0000"/>
          <w:sz w:val="32"/>
          <w:szCs w:val="32"/>
        </w:rPr>
      </w:pPr>
      <w:r w:rsidRPr="008E1E86">
        <w:rPr>
          <w:b/>
          <w:bCs/>
          <w:sz w:val="32"/>
          <w:szCs w:val="32"/>
        </w:rPr>
        <w:t>Alliance for Finance</w:t>
      </w:r>
      <w:proofErr w:type="gramStart"/>
      <w:r w:rsidR="005B14C9">
        <w:rPr>
          <w:b/>
          <w:bCs/>
          <w:sz w:val="32"/>
          <w:szCs w:val="32"/>
        </w:rPr>
        <w:t xml:space="preserve">   </w:t>
      </w:r>
      <w:r w:rsidR="005B14C9" w:rsidRPr="005B14C9">
        <w:rPr>
          <w:b/>
          <w:bCs/>
          <w:color w:val="FF0000"/>
          <w:sz w:val="32"/>
          <w:szCs w:val="32"/>
          <w:highlight w:val="yellow"/>
        </w:rPr>
        <w:t>[</w:t>
      </w:r>
      <w:proofErr w:type="gramEnd"/>
      <w:r w:rsidR="005B14C9" w:rsidRPr="005B14C9">
        <w:rPr>
          <w:b/>
          <w:bCs/>
          <w:color w:val="FF0000"/>
          <w:sz w:val="32"/>
          <w:szCs w:val="32"/>
          <w:highlight w:val="yellow"/>
        </w:rPr>
        <w:t>DRAFT]</w:t>
      </w:r>
    </w:p>
    <w:p w14:paraId="12A20673" w14:textId="3C271FD6" w:rsidR="004A6D78" w:rsidRDefault="003645A1" w:rsidP="00CB3E51">
      <w:pPr>
        <w:ind w:left="357" w:firstLine="0"/>
        <w:jc w:val="center"/>
        <w:rPr>
          <w:b/>
          <w:bCs/>
          <w:sz w:val="30"/>
          <w:szCs w:val="30"/>
        </w:rPr>
      </w:pPr>
      <w:r w:rsidRPr="00CB3E51">
        <w:rPr>
          <w:b/>
          <w:bCs/>
          <w:sz w:val="30"/>
          <w:szCs w:val="30"/>
        </w:rPr>
        <w:t>A</w:t>
      </w:r>
      <w:r w:rsidR="006F6C89" w:rsidRPr="00CB3E51">
        <w:rPr>
          <w:b/>
          <w:bCs/>
          <w:sz w:val="30"/>
          <w:szCs w:val="30"/>
        </w:rPr>
        <w:t xml:space="preserve">genda </w:t>
      </w:r>
      <w:r w:rsidRPr="00CB3E51">
        <w:rPr>
          <w:b/>
          <w:bCs/>
          <w:sz w:val="30"/>
          <w:szCs w:val="30"/>
        </w:rPr>
        <w:t xml:space="preserve">for </w:t>
      </w:r>
      <w:r w:rsidR="00CB3E51" w:rsidRPr="00CB3E51">
        <w:rPr>
          <w:b/>
          <w:bCs/>
          <w:sz w:val="30"/>
          <w:szCs w:val="30"/>
        </w:rPr>
        <w:t xml:space="preserve">Executive Committee </w:t>
      </w:r>
      <w:r w:rsidR="006831BA" w:rsidRPr="00CB3E51">
        <w:rPr>
          <w:b/>
          <w:bCs/>
          <w:sz w:val="30"/>
          <w:szCs w:val="30"/>
        </w:rPr>
        <w:t>meeting</w:t>
      </w:r>
      <w:r w:rsidR="006F6C89" w:rsidRPr="00CB3E51">
        <w:rPr>
          <w:b/>
          <w:bCs/>
          <w:sz w:val="30"/>
          <w:szCs w:val="30"/>
        </w:rPr>
        <w:t xml:space="preserve"> </w:t>
      </w:r>
      <w:r w:rsidRPr="00CB3E51">
        <w:rPr>
          <w:b/>
          <w:bCs/>
          <w:sz w:val="30"/>
          <w:szCs w:val="30"/>
        </w:rPr>
        <w:t>Wednes</w:t>
      </w:r>
      <w:r w:rsidR="00985B6C" w:rsidRPr="00CB3E51">
        <w:rPr>
          <w:b/>
          <w:bCs/>
          <w:sz w:val="30"/>
          <w:szCs w:val="30"/>
        </w:rPr>
        <w:t xml:space="preserve">day </w:t>
      </w:r>
      <w:r w:rsidR="00CB3E51" w:rsidRPr="00CB3E51">
        <w:rPr>
          <w:b/>
          <w:bCs/>
          <w:sz w:val="30"/>
          <w:szCs w:val="30"/>
        </w:rPr>
        <w:t>13 July</w:t>
      </w:r>
      <w:r w:rsidR="00787FF2" w:rsidRPr="00CB3E51">
        <w:rPr>
          <w:b/>
          <w:bCs/>
          <w:sz w:val="30"/>
          <w:szCs w:val="30"/>
        </w:rPr>
        <w:t xml:space="preserve"> </w:t>
      </w:r>
      <w:r w:rsidRPr="00CB3E51">
        <w:rPr>
          <w:b/>
          <w:bCs/>
          <w:sz w:val="30"/>
          <w:szCs w:val="30"/>
        </w:rPr>
        <w:t>2022</w:t>
      </w:r>
    </w:p>
    <w:p w14:paraId="43FD3AA5" w14:textId="77777777" w:rsidR="00CB3E51" w:rsidRPr="00CB3E51" w:rsidRDefault="00CB3E51" w:rsidP="00CB3E51">
      <w:pPr>
        <w:ind w:left="357" w:firstLine="0"/>
        <w:jc w:val="center"/>
        <w:rPr>
          <w:b/>
          <w:bCs/>
          <w:sz w:val="30"/>
          <w:szCs w:val="30"/>
        </w:rPr>
      </w:pPr>
    </w:p>
    <w:p w14:paraId="69001242" w14:textId="400CBBC0" w:rsidR="00CB3E51" w:rsidRDefault="00CB3E51" w:rsidP="00CB3E51">
      <w:pPr>
        <w:ind w:left="357" w:firstLine="0"/>
        <w:jc w:val="center"/>
        <w:rPr>
          <w:b/>
          <w:bCs/>
          <w:sz w:val="28"/>
          <w:szCs w:val="28"/>
        </w:rPr>
      </w:pPr>
      <w:r w:rsidRPr="00CB3E51">
        <w:rPr>
          <w:b/>
          <w:bCs/>
          <w:sz w:val="28"/>
          <w:szCs w:val="28"/>
        </w:rPr>
        <w:t xml:space="preserve">Venue: </w:t>
      </w:r>
      <w:r w:rsidRPr="00CB3E51">
        <w:rPr>
          <w:b/>
          <w:bCs/>
          <w:sz w:val="28"/>
          <w:szCs w:val="28"/>
        </w:rPr>
        <w:t>TUC Congress House, 28 Great Russell St, London</w:t>
      </w:r>
      <w:r w:rsidRPr="00CB3E51">
        <w:rPr>
          <w:b/>
          <w:bCs/>
          <w:sz w:val="28"/>
          <w:szCs w:val="28"/>
        </w:rPr>
        <w:t xml:space="preserve">, </w:t>
      </w:r>
      <w:r w:rsidRPr="00CB3E51">
        <w:rPr>
          <w:b/>
          <w:bCs/>
          <w:sz w:val="28"/>
          <w:szCs w:val="28"/>
        </w:rPr>
        <w:t>WC1B 3LS</w:t>
      </w:r>
    </w:p>
    <w:p w14:paraId="438B94E2" w14:textId="77777777" w:rsidR="00CB3E51" w:rsidRPr="00CB3E51" w:rsidRDefault="00CB3E51" w:rsidP="00CB3E51">
      <w:pPr>
        <w:ind w:left="357" w:firstLine="0"/>
        <w:jc w:val="center"/>
        <w:rPr>
          <w:b/>
          <w:bCs/>
          <w:sz w:val="28"/>
          <w:szCs w:val="28"/>
        </w:rPr>
      </w:pPr>
    </w:p>
    <w:p w14:paraId="294294B0" w14:textId="77777777" w:rsidR="00B26C9C" w:rsidRDefault="00CB3E51" w:rsidP="00A25B20">
      <w:pPr>
        <w:ind w:left="284" w:firstLine="0"/>
      </w:pPr>
      <w:r>
        <w:t xml:space="preserve">Morning event:  Diversity and Inclusion, with </w:t>
      </w:r>
      <w:r w:rsidR="008E601C" w:rsidRPr="008E601C">
        <w:t>The Rt Hon Baroness Nicky Morgan</w:t>
      </w:r>
      <w:r w:rsidR="008E601C">
        <w:t xml:space="preserve">, </w:t>
      </w:r>
      <w:r w:rsidRPr="00CB3E51">
        <w:t xml:space="preserve">Maria </w:t>
      </w:r>
      <w:proofErr w:type="spellStart"/>
      <w:r w:rsidRPr="00CB3E51">
        <w:t>Exall</w:t>
      </w:r>
      <w:proofErr w:type="spellEnd"/>
      <w:r w:rsidRPr="00CB3E51">
        <w:t xml:space="preserve">, </w:t>
      </w:r>
      <w:r w:rsidR="008E601C" w:rsidRPr="008E601C">
        <w:t>Chair of the TUC LGBT Committee</w:t>
      </w:r>
      <w:r w:rsidR="008E601C">
        <w:t xml:space="preserve">, TUC </w:t>
      </w:r>
      <w:r w:rsidR="008E601C" w:rsidRPr="008E601C">
        <w:t>General Council</w:t>
      </w:r>
      <w:r w:rsidR="008E601C">
        <w:t xml:space="preserve"> member &amp;</w:t>
      </w:r>
      <w:r w:rsidR="008E601C" w:rsidRPr="008E601C">
        <w:t xml:space="preserve"> Branch Secretary of CWU Greater London </w:t>
      </w:r>
      <w:proofErr w:type="gramStart"/>
      <w:r w:rsidR="008E601C" w:rsidRPr="008E601C">
        <w:t>Combined</w:t>
      </w:r>
      <w:r w:rsidR="008E601C">
        <w:t xml:space="preserve">, </w:t>
      </w:r>
      <w:r w:rsidRPr="00CB3E51">
        <w:t xml:space="preserve"> Steve</w:t>
      </w:r>
      <w:proofErr w:type="gramEnd"/>
      <w:r w:rsidRPr="00CB3E51">
        <w:t xml:space="preserve"> Collinson, Zurich Head of People Services,</w:t>
      </w:r>
      <w:r w:rsidR="008E601C">
        <w:t xml:space="preserve"> Zurich</w:t>
      </w:r>
    </w:p>
    <w:p w14:paraId="58F8DD28" w14:textId="22509553" w:rsidR="00CB3E51" w:rsidRPr="00B26C9C" w:rsidRDefault="00CC608D" w:rsidP="00A25B20">
      <w:pPr>
        <w:ind w:left="284" w:firstLine="0"/>
        <w:rPr>
          <w:b/>
          <w:bCs/>
          <w:color w:val="FF0000"/>
        </w:rPr>
      </w:pPr>
      <w:r>
        <w:rPr>
          <w:b/>
          <w:bCs/>
          <w:color w:val="FF0000"/>
        </w:rPr>
        <w:t xml:space="preserve">10.00 or </w:t>
      </w:r>
      <w:r w:rsidR="00B26C9C" w:rsidRPr="00B26C9C">
        <w:rPr>
          <w:b/>
          <w:bCs/>
          <w:color w:val="FF0000"/>
        </w:rPr>
        <w:t>10</w:t>
      </w:r>
      <w:r w:rsidR="00DA0A9D">
        <w:rPr>
          <w:b/>
          <w:bCs/>
          <w:color w:val="FF0000"/>
        </w:rPr>
        <w:t>.</w:t>
      </w:r>
      <w:r w:rsidR="00B26C9C" w:rsidRPr="00B26C9C">
        <w:rPr>
          <w:b/>
          <w:bCs/>
          <w:color w:val="FF0000"/>
        </w:rPr>
        <w:t xml:space="preserve">30 for </w:t>
      </w:r>
      <w:r>
        <w:rPr>
          <w:b/>
          <w:bCs/>
          <w:color w:val="FF0000"/>
        </w:rPr>
        <w:t xml:space="preserve">10.30 or </w:t>
      </w:r>
      <w:r w:rsidR="00B26C9C" w:rsidRPr="00B26C9C">
        <w:rPr>
          <w:b/>
          <w:bCs/>
          <w:color w:val="FF0000"/>
        </w:rPr>
        <w:t>11.00</w:t>
      </w:r>
      <w:r w:rsidR="00DA0A9D">
        <w:rPr>
          <w:b/>
          <w:bCs/>
          <w:color w:val="FF0000"/>
        </w:rPr>
        <w:t>am</w:t>
      </w:r>
      <w:r w:rsidR="00B26C9C" w:rsidRPr="00B26C9C">
        <w:rPr>
          <w:b/>
          <w:bCs/>
          <w:color w:val="FF0000"/>
        </w:rPr>
        <w:t xml:space="preserve"> start, finish by 1.00pm</w:t>
      </w:r>
      <w:r w:rsidR="00DA0A9D">
        <w:rPr>
          <w:b/>
          <w:bCs/>
          <w:color w:val="FF0000"/>
        </w:rPr>
        <w:t>, followed by lunch</w:t>
      </w:r>
      <w:r w:rsidR="00B26C9C" w:rsidRPr="00B26C9C">
        <w:rPr>
          <w:b/>
          <w:bCs/>
          <w:color w:val="FF0000"/>
        </w:rPr>
        <w:t xml:space="preserve"> – timings </w:t>
      </w:r>
      <w:r w:rsidR="00A25B20" w:rsidRPr="00B26C9C">
        <w:rPr>
          <w:b/>
          <w:bCs/>
          <w:color w:val="FF0000"/>
        </w:rPr>
        <w:t>TBC</w:t>
      </w:r>
    </w:p>
    <w:p w14:paraId="7534E5F0" w14:textId="77777777" w:rsidR="00A25B20" w:rsidRDefault="00A25B20" w:rsidP="00A25B20">
      <w:pPr>
        <w:ind w:left="284" w:firstLine="0"/>
      </w:pPr>
    </w:p>
    <w:p w14:paraId="133473CA" w14:textId="11F4DC86" w:rsidR="006831BA" w:rsidRPr="00B91565" w:rsidRDefault="00A25B20" w:rsidP="00A25B20">
      <w:pPr>
        <w:ind w:left="284" w:firstLine="0"/>
        <w:rPr>
          <w:b/>
          <w:bCs/>
          <w:color w:val="FF0000"/>
          <w:sz w:val="36"/>
          <w:szCs w:val="36"/>
        </w:rPr>
      </w:pPr>
      <w:r>
        <w:t>Afternoon event, AFF Executive Committee members only: Condensed m</w:t>
      </w:r>
      <w:r w:rsidR="006831BA">
        <w:t xml:space="preserve">eeting </w:t>
      </w:r>
      <w:r>
        <w:t xml:space="preserve">of the Executive Committee </w:t>
      </w:r>
      <w:r w:rsidR="00DA0A9D">
        <w:t>–</w:t>
      </w:r>
      <w:r>
        <w:t xml:space="preserve"> </w:t>
      </w:r>
      <w:r w:rsidR="00DA0A9D">
        <w:rPr>
          <w:b/>
          <w:bCs/>
          <w:color w:val="FF0000"/>
        </w:rPr>
        <w:t>1.45</w:t>
      </w:r>
      <w:r w:rsidR="00DA0A9D" w:rsidRPr="00DA0A9D">
        <w:rPr>
          <w:b/>
          <w:bCs/>
          <w:color w:val="FF0000"/>
        </w:rPr>
        <w:t xml:space="preserve"> – 3.00</w:t>
      </w:r>
      <w:r w:rsidR="00BD2038" w:rsidRPr="00DA0A9D">
        <w:rPr>
          <w:b/>
          <w:bCs/>
          <w:color w:val="FF0000"/>
        </w:rPr>
        <w:t>pm</w:t>
      </w:r>
      <w:r w:rsidR="00DA0A9D" w:rsidRPr="00DA0A9D">
        <w:rPr>
          <w:b/>
          <w:bCs/>
          <w:color w:val="FF0000"/>
        </w:rPr>
        <w:t xml:space="preserve"> </w:t>
      </w:r>
      <w:r w:rsidR="00DA0A9D" w:rsidRPr="00DA0A9D">
        <w:rPr>
          <w:b/>
          <w:bCs/>
          <w:color w:val="FF0000"/>
        </w:rPr>
        <w:t>– timings TBC</w:t>
      </w:r>
      <w:r w:rsidR="0068052A" w:rsidRPr="00DA0A9D">
        <w:rPr>
          <w:color w:val="FF0000"/>
        </w:rPr>
        <w:t xml:space="preserve">            </w:t>
      </w:r>
      <w:r w:rsidR="00B91565">
        <w:tab/>
      </w:r>
      <w:r w:rsidR="00B91565">
        <w:tab/>
      </w:r>
    </w:p>
    <w:p w14:paraId="2E96B652" w14:textId="18B0A4D2" w:rsidR="006831BA" w:rsidRDefault="006831BA" w:rsidP="00B04B6F"/>
    <w:p w14:paraId="4BAFC725" w14:textId="57438EDD" w:rsidR="006831BA" w:rsidRDefault="006831BA" w:rsidP="00B04B6F">
      <w:r>
        <w:t>Present</w:t>
      </w:r>
    </w:p>
    <w:tbl>
      <w:tblPr>
        <w:tblStyle w:val="TableGrid"/>
        <w:tblW w:w="8930" w:type="dxa"/>
        <w:tblInd w:w="421" w:type="dxa"/>
        <w:tblLook w:val="04A0" w:firstRow="1" w:lastRow="0" w:firstColumn="1" w:lastColumn="0" w:noHBand="0" w:noVBand="1"/>
      </w:tblPr>
      <w:tblGrid>
        <w:gridCol w:w="4536"/>
        <w:gridCol w:w="4394"/>
      </w:tblGrid>
      <w:tr w:rsidR="006831BA" w14:paraId="0542E295" w14:textId="77777777" w:rsidTr="006831BA">
        <w:tc>
          <w:tcPr>
            <w:tcW w:w="4536" w:type="dxa"/>
          </w:tcPr>
          <w:p w14:paraId="67EC50FD" w14:textId="77777777" w:rsidR="00A25B20" w:rsidRDefault="00A25B20" w:rsidP="00B04B6F">
            <w:pPr>
              <w:ind w:left="0" w:firstLine="0"/>
            </w:pPr>
            <w:r>
              <w:t>Attending both events in London:</w:t>
            </w:r>
          </w:p>
          <w:p w14:paraId="2618B79A" w14:textId="2A4659B5" w:rsidR="006831BA" w:rsidRDefault="006831BA" w:rsidP="00B04B6F">
            <w:pPr>
              <w:ind w:left="0" w:firstLine="0"/>
            </w:pPr>
            <w:r>
              <w:t>Nick Caton, Chair, Community Union</w:t>
            </w:r>
          </w:p>
          <w:p w14:paraId="3FCBD1BA" w14:textId="677A2E89" w:rsidR="006831BA" w:rsidRDefault="003645A1" w:rsidP="00B04B6F">
            <w:pPr>
              <w:ind w:left="0" w:firstLine="0"/>
            </w:pPr>
            <w:r>
              <w:t>Stephanie Jones</w:t>
            </w:r>
            <w:r w:rsidR="006831BA">
              <w:t xml:space="preserve">, </w:t>
            </w:r>
            <w:r w:rsidR="00B92980">
              <w:t>PCRF</w:t>
            </w:r>
          </w:p>
          <w:p w14:paraId="5B27B131" w14:textId="77777777" w:rsidR="007009D4" w:rsidRDefault="00642E37" w:rsidP="00B04B6F">
            <w:pPr>
              <w:ind w:left="0" w:firstLine="0"/>
            </w:pPr>
            <w:r w:rsidRPr="001C3DFE">
              <w:t>Ania Lomax, Aegis the Union</w:t>
            </w:r>
          </w:p>
          <w:p w14:paraId="0870683C" w14:textId="77777777" w:rsidR="00787FF2" w:rsidRDefault="00A25B20" w:rsidP="00B04B6F">
            <w:pPr>
              <w:ind w:left="0" w:firstLine="0"/>
            </w:pPr>
            <w:r w:rsidRPr="007009D4">
              <w:t>Fiona Steele, Treasurer, Aegis the Union</w:t>
            </w:r>
          </w:p>
          <w:p w14:paraId="5B5B76A6" w14:textId="77777777" w:rsidR="00A25B20" w:rsidRDefault="00A25B20" w:rsidP="00A25B20">
            <w:pPr>
              <w:ind w:left="0" w:firstLine="0"/>
            </w:pPr>
            <w:r>
              <w:t>Gerry Moloney, Advance Union</w:t>
            </w:r>
          </w:p>
          <w:p w14:paraId="4E875083" w14:textId="6498A7B8" w:rsidR="00A25B20" w:rsidRDefault="00A25B20" w:rsidP="002741C1">
            <w:pPr>
              <w:ind w:left="0" w:firstLine="0"/>
            </w:pPr>
            <w:r>
              <w:t xml:space="preserve">Kevin Watts, Secretary </w:t>
            </w:r>
          </w:p>
        </w:tc>
        <w:tc>
          <w:tcPr>
            <w:tcW w:w="4394" w:type="dxa"/>
          </w:tcPr>
          <w:p w14:paraId="0168E3F4" w14:textId="77777777" w:rsidR="002741C1" w:rsidRDefault="002741C1" w:rsidP="002741C1">
            <w:pPr>
              <w:ind w:left="0" w:firstLine="0"/>
            </w:pPr>
            <w:r>
              <w:t>Caroline Taylor, Honorary member</w:t>
            </w:r>
          </w:p>
          <w:p w14:paraId="216D17EC" w14:textId="2FFDB31A" w:rsidR="00A25B20" w:rsidRDefault="002741C1" w:rsidP="002741C1">
            <w:pPr>
              <w:ind w:left="0" w:firstLine="0"/>
            </w:pPr>
            <w:r>
              <w:t>Dave Matthews, Accord the Union</w:t>
            </w:r>
          </w:p>
          <w:p w14:paraId="12902450" w14:textId="77777777" w:rsidR="00A25B20" w:rsidRDefault="00A25B20" w:rsidP="00B04B6F">
            <w:pPr>
              <w:ind w:left="0" w:firstLine="0"/>
            </w:pPr>
          </w:p>
          <w:p w14:paraId="31310B35" w14:textId="77F37946" w:rsidR="00A25B20" w:rsidRDefault="00A25B20" w:rsidP="00B04B6F">
            <w:pPr>
              <w:ind w:left="0" w:firstLine="0"/>
            </w:pPr>
            <w:r>
              <w:t xml:space="preserve">Afternoon event only by </w:t>
            </w:r>
            <w:r w:rsidR="00DA0A9D">
              <w:t>TEAMS</w:t>
            </w:r>
            <w:r>
              <w:t>:</w:t>
            </w:r>
          </w:p>
          <w:p w14:paraId="1B371E9F" w14:textId="77777777" w:rsidR="00A25B20" w:rsidRDefault="00A25B20" w:rsidP="00B04B6F">
            <w:pPr>
              <w:ind w:left="0" w:firstLine="0"/>
            </w:pPr>
            <w:r>
              <w:t>Frank Needham, Honorary member</w:t>
            </w:r>
          </w:p>
          <w:p w14:paraId="59D3779F" w14:textId="77777777" w:rsidR="00A25B20" w:rsidRDefault="00A25B20" w:rsidP="00B04B6F">
            <w:pPr>
              <w:ind w:left="0" w:firstLine="0"/>
            </w:pPr>
            <w:r>
              <w:t>Chris Roberts, Santander</w:t>
            </w:r>
          </w:p>
          <w:p w14:paraId="09510BEB" w14:textId="67C1FB94" w:rsidR="00DA0A9D" w:rsidRDefault="00DA0A9D" w:rsidP="00B04B6F">
            <w:pPr>
              <w:ind w:left="0" w:firstLine="0"/>
            </w:pPr>
            <w:r>
              <w:rPr>
                <w:color w:val="FF0000"/>
              </w:rPr>
              <w:t xml:space="preserve">NC to </w:t>
            </w:r>
            <w:r w:rsidRPr="00DA0A9D">
              <w:rPr>
                <w:color w:val="FF0000"/>
              </w:rPr>
              <w:t>text to confirm ready to join</w:t>
            </w:r>
          </w:p>
        </w:tc>
      </w:tr>
    </w:tbl>
    <w:p w14:paraId="511D2FCE" w14:textId="26B723C6" w:rsidR="006831BA" w:rsidRDefault="008E1E86" w:rsidP="00B04B6F">
      <w:r>
        <w:t>Apologies</w:t>
      </w:r>
    </w:p>
    <w:tbl>
      <w:tblPr>
        <w:tblStyle w:val="TableGrid"/>
        <w:tblW w:w="8930" w:type="dxa"/>
        <w:tblInd w:w="421" w:type="dxa"/>
        <w:tblLook w:val="04A0" w:firstRow="1" w:lastRow="0" w:firstColumn="1" w:lastColumn="0" w:noHBand="0" w:noVBand="1"/>
      </w:tblPr>
      <w:tblGrid>
        <w:gridCol w:w="4536"/>
        <w:gridCol w:w="4394"/>
      </w:tblGrid>
      <w:tr w:rsidR="008E1E86" w14:paraId="769A89D5" w14:textId="77777777" w:rsidTr="008E1E86">
        <w:tc>
          <w:tcPr>
            <w:tcW w:w="4536" w:type="dxa"/>
          </w:tcPr>
          <w:p w14:paraId="48EE1C08" w14:textId="0D55FAF4" w:rsidR="00703DE7" w:rsidRDefault="00703DE7" w:rsidP="00B04B6F">
            <w:pPr>
              <w:ind w:left="0" w:firstLine="0"/>
            </w:pPr>
          </w:p>
        </w:tc>
        <w:tc>
          <w:tcPr>
            <w:tcW w:w="4394" w:type="dxa"/>
          </w:tcPr>
          <w:p w14:paraId="71B6384B" w14:textId="4C038B22" w:rsidR="008E1E86" w:rsidRDefault="008E1E86" w:rsidP="00B04B6F">
            <w:pPr>
              <w:ind w:left="0" w:firstLine="0"/>
            </w:pPr>
          </w:p>
        </w:tc>
      </w:tr>
    </w:tbl>
    <w:p w14:paraId="66D367CC" w14:textId="422D5F68" w:rsidR="008E1E86" w:rsidRDefault="008E1E86" w:rsidP="00B04B6F"/>
    <w:p w14:paraId="61B1EA87" w14:textId="19047B9B" w:rsidR="00CC608D" w:rsidRPr="00CC608D" w:rsidRDefault="00CC608D" w:rsidP="00CC608D">
      <w:pPr>
        <w:ind w:left="284" w:firstLine="0"/>
        <w:rPr>
          <w:color w:val="FF0000"/>
        </w:rPr>
      </w:pPr>
      <w:r w:rsidRPr="00CC608D">
        <w:rPr>
          <w:color w:val="FF0000"/>
        </w:rPr>
        <w:t>The agenda is shortened to facilitate time available and travel.  Concentrating on priority items we can achieve in the time.   Please say if you feel anything critical is missing.</w:t>
      </w:r>
    </w:p>
    <w:p w14:paraId="0497C287" w14:textId="77777777" w:rsidR="00CC608D" w:rsidRDefault="00CC608D" w:rsidP="00B04B6F"/>
    <w:tbl>
      <w:tblPr>
        <w:tblStyle w:val="TableGrid"/>
        <w:tblW w:w="8930" w:type="dxa"/>
        <w:tblInd w:w="421" w:type="dxa"/>
        <w:tblLook w:val="04A0" w:firstRow="1" w:lastRow="0" w:firstColumn="1" w:lastColumn="0" w:noHBand="0" w:noVBand="1"/>
      </w:tblPr>
      <w:tblGrid>
        <w:gridCol w:w="992"/>
        <w:gridCol w:w="6804"/>
        <w:gridCol w:w="1134"/>
      </w:tblGrid>
      <w:tr w:rsidR="00382C0D" w:rsidRPr="00382C0D" w14:paraId="46E1341A" w14:textId="77777777" w:rsidTr="004A7045">
        <w:tc>
          <w:tcPr>
            <w:tcW w:w="992" w:type="dxa"/>
            <w:shd w:val="clear" w:color="auto" w:fill="B4C6E7" w:themeFill="accent1" w:themeFillTint="66"/>
          </w:tcPr>
          <w:p w14:paraId="2EF73007" w14:textId="77777777" w:rsidR="00382C0D" w:rsidRPr="00382C0D" w:rsidRDefault="00382C0D" w:rsidP="00B04B6F">
            <w:pPr>
              <w:ind w:left="0" w:firstLine="0"/>
              <w:rPr>
                <w:b/>
                <w:bCs/>
              </w:rPr>
            </w:pPr>
          </w:p>
        </w:tc>
        <w:tc>
          <w:tcPr>
            <w:tcW w:w="6804" w:type="dxa"/>
            <w:shd w:val="clear" w:color="auto" w:fill="B4C6E7" w:themeFill="accent1" w:themeFillTint="66"/>
          </w:tcPr>
          <w:p w14:paraId="5BFA3809" w14:textId="4D0D9729" w:rsidR="00382C0D" w:rsidRPr="00382C0D" w:rsidRDefault="00382C0D" w:rsidP="000C7542">
            <w:pPr>
              <w:ind w:left="0" w:firstLine="0"/>
              <w:rPr>
                <w:b/>
                <w:bCs/>
              </w:rPr>
            </w:pPr>
            <w:r w:rsidRPr="00382C0D">
              <w:rPr>
                <w:b/>
                <w:bCs/>
              </w:rPr>
              <w:t>ITEM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294493A7" w14:textId="49334D7E" w:rsidR="00382C0D" w:rsidRPr="006F6C89" w:rsidRDefault="00382C0D" w:rsidP="00B04B6F">
            <w:pPr>
              <w:ind w:left="0" w:firstLine="0"/>
              <w:rPr>
                <w:b/>
                <w:bCs/>
              </w:rPr>
            </w:pPr>
            <w:r w:rsidRPr="006F6C89">
              <w:rPr>
                <w:b/>
                <w:bCs/>
              </w:rPr>
              <w:t>ACTION</w:t>
            </w:r>
          </w:p>
        </w:tc>
      </w:tr>
      <w:tr w:rsidR="000B4E27" w:rsidRPr="00382C0D" w14:paraId="19761B98" w14:textId="77777777" w:rsidTr="000A10C3">
        <w:tc>
          <w:tcPr>
            <w:tcW w:w="8930" w:type="dxa"/>
            <w:gridSpan w:val="3"/>
            <w:shd w:val="clear" w:color="auto" w:fill="auto"/>
          </w:tcPr>
          <w:p w14:paraId="45AD03C3" w14:textId="454E117C" w:rsidR="000B4E27" w:rsidRPr="000B4E27" w:rsidRDefault="000B4E27" w:rsidP="000B4E27">
            <w:pPr>
              <w:ind w:left="0" w:firstLine="0"/>
              <w:jc w:val="center"/>
            </w:pPr>
            <w:r>
              <w:t>Complete prior to the meeting</w:t>
            </w:r>
          </w:p>
        </w:tc>
      </w:tr>
      <w:tr w:rsidR="009A5792" w14:paraId="0993E530" w14:textId="77777777" w:rsidTr="004A7045">
        <w:tc>
          <w:tcPr>
            <w:tcW w:w="992" w:type="dxa"/>
          </w:tcPr>
          <w:p w14:paraId="29CE0D42" w14:textId="739DDA49" w:rsidR="009A5792" w:rsidRDefault="009A5792" w:rsidP="00510323">
            <w:pPr>
              <w:ind w:left="0" w:firstLine="0"/>
            </w:pPr>
          </w:p>
        </w:tc>
        <w:tc>
          <w:tcPr>
            <w:tcW w:w="6804" w:type="dxa"/>
          </w:tcPr>
          <w:p w14:paraId="55ECDB19" w14:textId="7343D67C" w:rsidR="009A5792" w:rsidRDefault="009A5792" w:rsidP="009A5792">
            <w:pPr>
              <w:ind w:left="0" w:firstLine="0"/>
              <w:rPr>
                <w:rFonts w:eastAsia="Times New Roman"/>
                <w:b/>
                <w:bCs/>
              </w:rPr>
            </w:pPr>
            <w:r w:rsidRPr="00A17169">
              <w:rPr>
                <w:b/>
                <w:bCs/>
                <w:lang w:val="en-US"/>
              </w:rPr>
              <w:t>Updates from Chair</w:t>
            </w:r>
            <w:r w:rsidRPr="00A17169">
              <w:rPr>
                <w:rFonts w:eastAsia="Times New Roman"/>
                <w:b/>
                <w:bCs/>
              </w:rPr>
              <w:t>, Treasurer &amp; Secretary</w:t>
            </w:r>
          </w:p>
          <w:p w14:paraId="0C88520E" w14:textId="67C30186" w:rsidR="002565B1" w:rsidRPr="002565B1" w:rsidRDefault="002565B1" w:rsidP="009A5792">
            <w:pPr>
              <w:ind w:left="0" w:firstLine="0"/>
              <w:rPr>
                <w:rFonts w:eastAsia="Times New Roman"/>
                <w:color w:val="FF0000"/>
              </w:rPr>
            </w:pPr>
            <w:r w:rsidRPr="002565B1">
              <w:rPr>
                <w:rFonts w:eastAsia="Times New Roman"/>
                <w:color w:val="FF0000"/>
              </w:rPr>
              <w:t xml:space="preserve">Please send these via email to EC </w:t>
            </w:r>
            <w:r>
              <w:rPr>
                <w:rFonts w:eastAsia="Times New Roman"/>
                <w:color w:val="FF0000"/>
              </w:rPr>
              <w:t xml:space="preserve">members </w:t>
            </w:r>
            <w:r w:rsidRPr="002565B1">
              <w:rPr>
                <w:rFonts w:eastAsia="Times New Roman"/>
                <w:color w:val="FF0000"/>
              </w:rPr>
              <w:t>in advance of meeting.  Will not be raised in meeting</w:t>
            </w:r>
          </w:p>
          <w:p w14:paraId="731E0459" w14:textId="77777777" w:rsidR="00510323" w:rsidRDefault="00510323" w:rsidP="009A5792">
            <w:pPr>
              <w:ind w:left="0" w:firstLine="0"/>
              <w:rPr>
                <w:rFonts w:eastAsia="Times New Roman"/>
                <w:b/>
                <w:bCs/>
              </w:rPr>
            </w:pPr>
          </w:p>
          <w:p w14:paraId="4EC6EC8D" w14:textId="4BB2F6E2" w:rsidR="002565B1" w:rsidRDefault="00A84070" w:rsidP="002565B1">
            <w:pPr>
              <w:ind w:left="0" w:firstLine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Treasurers report for December</w:t>
            </w:r>
            <w:r w:rsidR="003645A1">
              <w:rPr>
                <w:rFonts w:eastAsia="Times New Roman"/>
                <w:b/>
                <w:bCs/>
              </w:rPr>
              <w:t xml:space="preserve"> </w:t>
            </w:r>
            <w:r w:rsidR="002565B1" w:rsidRPr="002565B1">
              <w:rPr>
                <w:rFonts w:eastAsia="Times New Roman"/>
              </w:rPr>
              <w:t>– FS</w:t>
            </w:r>
          </w:p>
          <w:p w14:paraId="33C1ED96" w14:textId="77777777" w:rsidR="002565B1" w:rsidRPr="002565B1" w:rsidRDefault="00C50B2E" w:rsidP="002565B1">
            <w:pPr>
              <w:pStyle w:val="ListParagraph"/>
              <w:numPr>
                <w:ilvl w:val="0"/>
                <w:numId w:val="27"/>
              </w:numPr>
              <w:ind w:left="461"/>
              <w:rPr>
                <w:rFonts w:eastAsia="Times New Roman"/>
              </w:rPr>
            </w:pPr>
            <w:r w:rsidRPr="002565B1">
              <w:rPr>
                <w:rFonts w:eastAsia="Times New Roman"/>
              </w:rPr>
              <w:t>S</w:t>
            </w:r>
            <w:r w:rsidR="009A229A" w:rsidRPr="002565B1">
              <w:rPr>
                <w:rFonts w:eastAsia="Times New Roman"/>
              </w:rPr>
              <w:t>ubscriptions</w:t>
            </w:r>
            <w:r w:rsidRPr="002565B1">
              <w:rPr>
                <w:rFonts w:eastAsia="Times New Roman"/>
              </w:rPr>
              <w:t xml:space="preserve"> </w:t>
            </w:r>
            <w:r w:rsidR="002565B1" w:rsidRPr="002565B1">
              <w:rPr>
                <w:rFonts w:eastAsia="Times New Roman"/>
              </w:rPr>
              <w:t>payments status</w:t>
            </w:r>
          </w:p>
          <w:p w14:paraId="7A474FF5" w14:textId="21253318" w:rsidR="00A84070" w:rsidRPr="003645A1" w:rsidRDefault="002565B1" w:rsidP="002565B1">
            <w:pPr>
              <w:pStyle w:val="ListParagraph"/>
              <w:numPr>
                <w:ilvl w:val="0"/>
                <w:numId w:val="27"/>
              </w:numPr>
              <w:ind w:left="461"/>
            </w:pPr>
            <w:r w:rsidRPr="002565B1">
              <w:rPr>
                <w:rFonts w:eastAsia="Times New Roman"/>
              </w:rPr>
              <w:t>AR21 status</w:t>
            </w:r>
            <w:r w:rsidR="00C50B2E" w:rsidRPr="002565B1">
              <w:rPr>
                <w:rFonts w:eastAsia="Times New Roman"/>
              </w:rPr>
              <w:t xml:space="preserve"> </w:t>
            </w:r>
          </w:p>
          <w:p w14:paraId="790A1E2F" w14:textId="77777777" w:rsidR="007009D4" w:rsidRDefault="009A5792" w:rsidP="009A5792">
            <w:pPr>
              <w:ind w:left="0" w:firstLine="0"/>
              <w:rPr>
                <w:b/>
                <w:bCs/>
              </w:rPr>
            </w:pPr>
            <w:r w:rsidRPr="00A17169">
              <w:rPr>
                <w:b/>
                <w:bCs/>
              </w:rPr>
              <w:t>Sub Group updates</w:t>
            </w:r>
            <w:r w:rsidR="007009D4">
              <w:rPr>
                <w:b/>
                <w:bCs/>
              </w:rPr>
              <w:t>:</w:t>
            </w:r>
          </w:p>
          <w:p w14:paraId="62698555" w14:textId="3F4F89B8" w:rsidR="009A5792" w:rsidRPr="007009D4" w:rsidRDefault="001B31AC" w:rsidP="00966942">
            <w:pPr>
              <w:pStyle w:val="ListParagraph"/>
              <w:numPr>
                <w:ilvl w:val="0"/>
                <w:numId w:val="15"/>
              </w:numPr>
              <w:ind w:left="463"/>
            </w:pPr>
            <w:r w:rsidRPr="007009D4">
              <w:t xml:space="preserve">Operational </w:t>
            </w:r>
            <w:r w:rsidR="009A5792" w:rsidRPr="007009D4">
              <w:t>Sub Group</w:t>
            </w:r>
            <w:r w:rsidRPr="007009D4">
              <w:t xml:space="preserve"> – </w:t>
            </w:r>
            <w:r w:rsidR="002565B1">
              <w:t xml:space="preserve">copies of </w:t>
            </w:r>
            <w:r w:rsidRPr="002E6206">
              <w:rPr>
                <w:color w:val="0070C0"/>
              </w:rPr>
              <w:t xml:space="preserve">action notes </w:t>
            </w:r>
            <w:r w:rsidR="002565B1">
              <w:rPr>
                <w:color w:val="0070C0"/>
              </w:rPr>
              <w:t>attached - KW</w:t>
            </w:r>
          </w:p>
          <w:p w14:paraId="190BCD59" w14:textId="188E9076" w:rsidR="009A5792" w:rsidRPr="00FE3CD5" w:rsidRDefault="007009D4" w:rsidP="00966942">
            <w:pPr>
              <w:pStyle w:val="ListParagraph"/>
              <w:numPr>
                <w:ilvl w:val="0"/>
                <w:numId w:val="15"/>
              </w:numPr>
              <w:ind w:left="463"/>
              <w:rPr>
                <w:color w:val="FF0000"/>
              </w:rPr>
            </w:pPr>
            <w:r w:rsidRPr="00FE3CD5">
              <w:rPr>
                <w:color w:val="FF0000"/>
              </w:rPr>
              <w:t>Website Sub Group – NC</w:t>
            </w:r>
            <w:r w:rsidR="00FE3CD5" w:rsidRPr="00FE3CD5">
              <w:rPr>
                <w:color w:val="FF0000"/>
              </w:rPr>
              <w:t xml:space="preserve">/ </w:t>
            </w:r>
            <w:r w:rsidR="00C50B2E" w:rsidRPr="00FE3CD5">
              <w:rPr>
                <w:color w:val="FF0000"/>
              </w:rPr>
              <w:t xml:space="preserve">SJ </w:t>
            </w:r>
            <w:r w:rsidR="00FE3CD5" w:rsidRPr="00FE3CD5">
              <w:rPr>
                <w:color w:val="FF0000"/>
              </w:rPr>
              <w:t>any update?</w:t>
            </w:r>
          </w:p>
          <w:p w14:paraId="052CEC84" w14:textId="0E7874CD" w:rsidR="009A5792" w:rsidRDefault="009A5792" w:rsidP="009A5792">
            <w:pPr>
              <w:ind w:left="0" w:firstLine="0"/>
              <w:rPr>
                <w:b/>
                <w:bCs/>
              </w:rPr>
            </w:pPr>
            <w:r w:rsidRPr="00A17169">
              <w:rPr>
                <w:b/>
                <w:bCs/>
              </w:rPr>
              <w:t>Consultation returns by AFF update</w:t>
            </w:r>
          </w:p>
          <w:p w14:paraId="0806CD38" w14:textId="5376E53B" w:rsidR="003645A1" w:rsidRDefault="003645A1" w:rsidP="00966942">
            <w:pPr>
              <w:pStyle w:val="ListParagraph"/>
              <w:numPr>
                <w:ilvl w:val="0"/>
                <w:numId w:val="16"/>
              </w:numPr>
              <w:ind w:left="463"/>
              <w:rPr>
                <w:lang w:val="en-US"/>
              </w:rPr>
            </w:pPr>
            <w:r>
              <w:rPr>
                <w:lang w:val="en-US"/>
              </w:rPr>
              <w:t>No requests</w:t>
            </w:r>
            <w:r w:rsidR="002565B1">
              <w:rPr>
                <w:lang w:val="en-US"/>
              </w:rPr>
              <w:t xml:space="preserve"> received</w:t>
            </w:r>
          </w:p>
          <w:p w14:paraId="53ED927B" w14:textId="71A16A1F" w:rsidR="002565B1" w:rsidRDefault="002565B1" w:rsidP="00966942">
            <w:pPr>
              <w:pStyle w:val="ListParagraph"/>
              <w:numPr>
                <w:ilvl w:val="0"/>
                <w:numId w:val="16"/>
              </w:numPr>
              <w:ind w:left="463"/>
              <w:rPr>
                <w:lang w:val="en-US"/>
              </w:rPr>
            </w:pPr>
            <w:r>
              <w:rPr>
                <w:lang w:val="en-US"/>
              </w:rPr>
              <w:t>Hybrid survey in draft and will share with EC</w:t>
            </w:r>
          </w:p>
          <w:p w14:paraId="18C19489" w14:textId="35886A1E" w:rsidR="00C50B2E" w:rsidRDefault="002565B1" w:rsidP="00966942">
            <w:pPr>
              <w:pStyle w:val="ListParagraph"/>
              <w:numPr>
                <w:ilvl w:val="0"/>
                <w:numId w:val="16"/>
              </w:numPr>
              <w:ind w:left="463"/>
              <w:rPr>
                <w:lang w:val="en-US"/>
              </w:rPr>
            </w:pPr>
            <w:r>
              <w:rPr>
                <w:lang w:val="en-US"/>
              </w:rPr>
              <w:t>Pension survey in draft, to be issued after Hybrid survey</w:t>
            </w:r>
          </w:p>
          <w:p w14:paraId="60DF6847" w14:textId="1E987762" w:rsidR="00EF4A9A" w:rsidRPr="002565B1" w:rsidRDefault="003645A1" w:rsidP="002565B1">
            <w:pPr>
              <w:pStyle w:val="ListParagraph"/>
              <w:numPr>
                <w:ilvl w:val="0"/>
                <w:numId w:val="16"/>
              </w:numPr>
              <w:ind w:left="463"/>
              <w:rPr>
                <w:lang w:val="en-US"/>
              </w:rPr>
            </w:pPr>
            <w:r>
              <w:rPr>
                <w:lang w:val="en-US"/>
              </w:rPr>
              <w:t xml:space="preserve">Pay Review </w:t>
            </w:r>
            <w:r w:rsidR="00C50B2E">
              <w:rPr>
                <w:lang w:val="en-US"/>
              </w:rPr>
              <w:t>data – now updated monthly</w:t>
            </w:r>
            <w:r w:rsidR="005B14C9">
              <w:rPr>
                <w:lang w:val="en-US"/>
              </w:rPr>
              <w:t xml:space="preserve">, </w:t>
            </w:r>
            <w:r w:rsidR="002565B1">
              <w:rPr>
                <w:lang w:val="en-US"/>
              </w:rPr>
              <w:t>had no further information to update</w:t>
            </w:r>
          </w:p>
        </w:tc>
        <w:tc>
          <w:tcPr>
            <w:tcW w:w="1134" w:type="dxa"/>
          </w:tcPr>
          <w:p w14:paraId="3D0F1381" w14:textId="1FA5092E" w:rsidR="005C7479" w:rsidRDefault="005C7479" w:rsidP="009A5792">
            <w:pPr>
              <w:ind w:left="0" w:firstLine="0"/>
            </w:pPr>
          </w:p>
          <w:p w14:paraId="7B8BA2E0" w14:textId="36F4650F" w:rsidR="00FE3CD5" w:rsidRDefault="00FE3CD5" w:rsidP="009A5792">
            <w:pPr>
              <w:ind w:left="0" w:firstLine="0"/>
            </w:pPr>
          </w:p>
          <w:p w14:paraId="58D5C9B0" w14:textId="1CA74B97" w:rsidR="00FE3CD5" w:rsidRDefault="00FE3CD5" w:rsidP="009A5792">
            <w:pPr>
              <w:ind w:left="0" w:firstLine="0"/>
            </w:pPr>
          </w:p>
          <w:p w14:paraId="590BB3D9" w14:textId="20F07C43" w:rsidR="00FE3CD5" w:rsidRDefault="00FE3CD5" w:rsidP="009A5792">
            <w:pPr>
              <w:ind w:left="0" w:firstLine="0"/>
            </w:pPr>
            <w:r>
              <w:t>FS</w:t>
            </w:r>
          </w:p>
          <w:p w14:paraId="44DBE83D" w14:textId="43693417" w:rsidR="00FE3CD5" w:rsidRDefault="00FE3CD5" w:rsidP="009A5792">
            <w:pPr>
              <w:ind w:left="0" w:firstLine="0"/>
            </w:pPr>
          </w:p>
          <w:p w14:paraId="36003E95" w14:textId="426DA701" w:rsidR="00FE3CD5" w:rsidRDefault="00FE3CD5" w:rsidP="009A5792">
            <w:pPr>
              <w:ind w:left="0" w:firstLine="0"/>
            </w:pPr>
          </w:p>
          <w:p w14:paraId="03ACB925" w14:textId="14476383" w:rsidR="00FE3CD5" w:rsidRDefault="00FE3CD5" w:rsidP="009A5792">
            <w:pPr>
              <w:ind w:left="0" w:firstLine="0"/>
            </w:pPr>
          </w:p>
          <w:p w14:paraId="11C14C5E" w14:textId="3F9B7955" w:rsidR="00FE3CD5" w:rsidRDefault="00FE3CD5" w:rsidP="009A5792">
            <w:pPr>
              <w:ind w:left="0" w:firstLine="0"/>
            </w:pPr>
          </w:p>
          <w:p w14:paraId="4A8A7AC9" w14:textId="3D9540BE" w:rsidR="00FE3CD5" w:rsidRDefault="00FE3CD5" w:rsidP="009A5792">
            <w:pPr>
              <w:ind w:left="0" w:firstLine="0"/>
            </w:pPr>
          </w:p>
          <w:p w14:paraId="21E19D0E" w14:textId="25A4E10D" w:rsidR="00FE3CD5" w:rsidRDefault="005B14C9" w:rsidP="009A5792">
            <w:pPr>
              <w:ind w:left="0" w:firstLine="0"/>
            </w:pPr>
            <w:r>
              <w:t>NC/ SJ</w:t>
            </w:r>
          </w:p>
          <w:p w14:paraId="72A94685" w14:textId="77777777" w:rsidR="00FE3CD5" w:rsidRDefault="00FE3CD5" w:rsidP="009A5792">
            <w:pPr>
              <w:ind w:left="0" w:firstLine="0"/>
            </w:pPr>
          </w:p>
          <w:p w14:paraId="1D5BF15C" w14:textId="6B47229F" w:rsidR="00DA7309" w:rsidRDefault="00DA7309" w:rsidP="009A5792">
            <w:pPr>
              <w:ind w:left="0" w:firstLine="0"/>
            </w:pPr>
          </w:p>
          <w:p w14:paraId="4D8B460F" w14:textId="36567999" w:rsidR="00DA7309" w:rsidRDefault="00DA7309" w:rsidP="009A5792">
            <w:pPr>
              <w:ind w:left="0" w:firstLine="0"/>
            </w:pPr>
          </w:p>
          <w:p w14:paraId="1E06DFE6" w14:textId="77777777" w:rsidR="00DA7309" w:rsidRDefault="00DA7309" w:rsidP="009A5792">
            <w:pPr>
              <w:ind w:left="0" w:firstLine="0"/>
            </w:pPr>
          </w:p>
          <w:p w14:paraId="75B05AAF" w14:textId="13C4DD83" w:rsidR="009A5792" w:rsidRPr="006F6C89" w:rsidRDefault="009A5792" w:rsidP="009A5792">
            <w:pPr>
              <w:ind w:left="0" w:firstLine="0"/>
            </w:pPr>
          </w:p>
        </w:tc>
      </w:tr>
      <w:tr w:rsidR="000B4E27" w14:paraId="05CAE408" w14:textId="77777777" w:rsidTr="004A7045">
        <w:tc>
          <w:tcPr>
            <w:tcW w:w="992" w:type="dxa"/>
          </w:tcPr>
          <w:p w14:paraId="4A71C2CA" w14:textId="77777777" w:rsidR="000B4E27" w:rsidRDefault="000B4E27" w:rsidP="00510323">
            <w:pPr>
              <w:ind w:left="0" w:firstLine="0"/>
            </w:pPr>
          </w:p>
        </w:tc>
        <w:tc>
          <w:tcPr>
            <w:tcW w:w="6804" w:type="dxa"/>
          </w:tcPr>
          <w:p w14:paraId="194B6B21" w14:textId="77777777" w:rsidR="000B4E27" w:rsidRDefault="00FE3CD5" w:rsidP="009A5792">
            <w:pPr>
              <w:ind w:left="0"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Diversity and Inclusion</w:t>
            </w:r>
          </w:p>
          <w:p w14:paraId="4006B734" w14:textId="77777777" w:rsidR="00FE3CD5" w:rsidRDefault="00FE3CD5" w:rsidP="009A5792">
            <w:pPr>
              <w:ind w:left="0" w:firstLine="0"/>
              <w:rPr>
                <w:lang w:val="en-US"/>
              </w:rPr>
            </w:pPr>
            <w:r w:rsidRPr="005B14C9">
              <w:rPr>
                <w:b/>
                <w:bCs/>
                <w:color w:val="FF0000"/>
                <w:lang w:val="en-US"/>
              </w:rPr>
              <w:t>NC to distribute latest version of AFF Action list on</w:t>
            </w:r>
            <w:r w:rsidRPr="005B14C9">
              <w:rPr>
                <w:color w:val="FF0000"/>
                <w:lang w:val="en-US"/>
              </w:rPr>
              <w:t xml:space="preserve"> </w:t>
            </w:r>
            <w:r>
              <w:rPr>
                <w:lang w:val="en-US"/>
              </w:rPr>
              <w:t>D&amp;I for each member to insert their contribution to the matrix.</w:t>
            </w:r>
          </w:p>
          <w:p w14:paraId="094A8DFC" w14:textId="57D7CAB3" w:rsidR="00FE3CD5" w:rsidRPr="00FE3CD5" w:rsidRDefault="00FE3CD5" w:rsidP="009A579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NC will comment on progress at the meeting</w:t>
            </w:r>
          </w:p>
        </w:tc>
        <w:tc>
          <w:tcPr>
            <w:tcW w:w="1134" w:type="dxa"/>
          </w:tcPr>
          <w:p w14:paraId="0C35C4C8" w14:textId="2B690657" w:rsidR="000B4E27" w:rsidRDefault="005B14C9" w:rsidP="009A5792">
            <w:pPr>
              <w:ind w:left="0" w:firstLine="0"/>
            </w:pPr>
            <w:r>
              <w:t>NC/ All</w:t>
            </w:r>
          </w:p>
        </w:tc>
      </w:tr>
      <w:tr w:rsidR="000B4E27" w:rsidRPr="00FE3CD5" w14:paraId="2A353974" w14:textId="77777777" w:rsidTr="00FE3CD5">
        <w:tc>
          <w:tcPr>
            <w:tcW w:w="8930" w:type="dxa"/>
            <w:gridSpan w:val="3"/>
            <w:shd w:val="clear" w:color="auto" w:fill="B4C6E7" w:themeFill="accent1" w:themeFillTint="66"/>
          </w:tcPr>
          <w:p w14:paraId="388D9260" w14:textId="61CA020B" w:rsidR="000B4E27" w:rsidRPr="00FE3CD5" w:rsidRDefault="00FE3CD5" w:rsidP="00FE3CD5">
            <w:pPr>
              <w:ind w:left="0" w:firstLine="0"/>
              <w:jc w:val="center"/>
              <w:rPr>
                <w:b/>
                <w:bCs/>
              </w:rPr>
            </w:pPr>
            <w:r w:rsidRPr="00FE3CD5">
              <w:rPr>
                <w:b/>
                <w:bCs/>
              </w:rPr>
              <w:t>Meeting Agenda</w:t>
            </w:r>
          </w:p>
        </w:tc>
      </w:tr>
      <w:tr w:rsidR="004A7045" w14:paraId="74DFB971" w14:textId="77777777" w:rsidTr="004A7045">
        <w:tc>
          <w:tcPr>
            <w:tcW w:w="992" w:type="dxa"/>
          </w:tcPr>
          <w:p w14:paraId="6DA87E02" w14:textId="77777777" w:rsidR="004A7045" w:rsidRDefault="004A7045" w:rsidP="006A6C54">
            <w:pPr>
              <w:ind w:left="0" w:firstLine="0"/>
            </w:pPr>
            <w:r>
              <w:lastRenderedPageBreak/>
              <w:t>1</w:t>
            </w:r>
          </w:p>
          <w:p w14:paraId="73F700DE" w14:textId="77777777" w:rsidR="004A7045" w:rsidRDefault="004A7045" w:rsidP="006A6C54">
            <w:pPr>
              <w:ind w:left="0" w:firstLine="0"/>
            </w:pPr>
            <w:r>
              <w:t>1.45</w:t>
            </w:r>
          </w:p>
        </w:tc>
        <w:tc>
          <w:tcPr>
            <w:tcW w:w="6804" w:type="dxa"/>
          </w:tcPr>
          <w:p w14:paraId="65E94573" w14:textId="77777777" w:rsidR="004A7045" w:rsidRDefault="004A7045" w:rsidP="006A6C54">
            <w:pPr>
              <w:ind w:left="0"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Welcome to Chris Roberts, introductions</w:t>
            </w:r>
          </w:p>
          <w:p w14:paraId="24ACBD09" w14:textId="77777777" w:rsidR="004A7045" w:rsidRPr="007009D4" w:rsidRDefault="004A7045" w:rsidP="006A6C54">
            <w:pPr>
              <w:ind w:left="0" w:firstLine="0"/>
            </w:pPr>
            <w:r w:rsidRPr="004A7045">
              <w:rPr>
                <w:rFonts w:eastAsia="Times New Roman"/>
              </w:rPr>
              <w:t>Sign off of notes of last meeting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B91565">
              <w:rPr>
                <w:rFonts w:eastAsia="Times New Roman"/>
              </w:rPr>
              <w:t xml:space="preserve">– </w:t>
            </w:r>
            <w:r>
              <w:rPr>
                <w:rFonts w:eastAsia="Times New Roman"/>
              </w:rPr>
              <w:t>28.4.22</w:t>
            </w:r>
          </w:p>
        </w:tc>
        <w:tc>
          <w:tcPr>
            <w:tcW w:w="1134" w:type="dxa"/>
          </w:tcPr>
          <w:p w14:paraId="11DCCF60" w14:textId="77777777" w:rsidR="004A7045" w:rsidRDefault="004A7045" w:rsidP="006A6C54">
            <w:pPr>
              <w:ind w:left="0" w:firstLine="0"/>
            </w:pPr>
            <w:r w:rsidRPr="006F6C89">
              <w:t>NC</w:t>
            </w:r>
          </w:p>
          <w:p w14:paraId="5F0C45D4" w14:textId="77777777" w:rsidR="004A7045" w:rsidRPr="006F6C89" w:rsidRDefault="004A7045" w:rsidP="006A6C54">
            <w:pPr>
              <w:ind w:left="0" w:firstLine="0"/>
            </w:pPr>
          </w:p>
        </w:tc>
      </w:tr>
      <w:tr w:rsidR="004A7045" w14:paraId="35391AE5" w14:textId="77777777" w:rsidTr="004A7045">
        <w:tc>
          <w:tcPr>
            <w:tcW w:w="992" w:type="dxa"/>
          </w:tcPr>
          <w:p w14:paraId="1E13BC67" w14:textId="77777777" w:rsidR="004A7045" w:rsidRDefault="004A7045" w:rsidP="00510323">
            <w:pPr>
              <w:ind w:left="0" w:firstLine="0"/>
            </w:pPr>
            <w:r>
              <w:t>2</w:t>
            </w:r>
          </w:p>
          <w:p w14:paraId="19A3607B" w14:textId="761E5EB2" w:rsidR="00FE3CD5" w:rsidRDefault="00FE3CD5" w:rsidP="00510323">
            <w:pPr>
              <w:ind w:left="0" w:firstLine="0"/>
            </w:pPr>
            <w:r>
              <w:t>1.55</w:t>
            </w:r>
          </w:p>
          <w:p w14:paraId="0FA6ED3C" w14:textId="762F8F8F" w:rsidR="00FE3CD5" w:rsidRDefault="00FE3CD5" w:rsidP="00510323">
            <w:pPr>
              <w:ind w:left="0" w:firstLine="0"/>
            </w:pPr>
          </w:p>
        </w:tc>
        <w:tc>
          <w:tcPr>
            <w:tcW w:w="6804" w:type="dxa"/>
          </w:tcPr>
          <w:p w14:paraId="7A421F46" w14:textId="77777777" w:rsidR="004A7045" w:rsidRDefault="004A7045" w:rsidP="009A5792">
            <w:pPr>
              <w:ind w:left="0"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Alliance for Finance Executive Committee, new rules and status</w:t>
            </w:r>
          </w:p>
          <w:p w14:paraId="1DA66096" w14:textId="77777777" w:rsidR="004A7045" w:rsidRPr="005B14C9" w:rsidRDefault="004A7045" w:rsidP="009A5792">
            <w:pPr>
              <w:ind w:left="0" w:firstLine="0"/>
              <w:rPr>
                <w:b/>
                <w:bCs/>
                <w:color w:val="FF0000"/>
                <w:lang w:val="en-US"/>
              </w:rPr>
            </w:pPr>
            <w:r w:rsidRPr="005B14C9">
              <w:rPr>
                <w:b/>
                <w:bCs/>
                <w:color w:val="FF0000"/>
                <w:lang w:val="en-US"/>
              </w:rPr>
              <w:t>NC to circulate draft rules in advance to meeting</w:t>
            </w:r>
          </w:p>
          <w:p w14:paraId="1288CBEE" w14:textId="77777777" w:rsidR="004A7045" w:rsidRPr="004A7045" w:rsidRDefault="004A7045" w:rsidP="004A7045">
            <w:pPr>
              <w:pStyle w:val="ListParagraph"/>
              <w:numPr>
                <w:ilvl w:val="0"/>
                <w:numId w:val="28"/>
              </w:numPr>
              <w:ind w:left="461"/>
              <w:rPr>
                <w:lang w:val="en-US"/>
              </w:rPr>
            </w:pPr>
            <w:r w:rsidRPr="004A7045">
              <w:rPr>
                <w:lang w:val="en-US"/>
              </w:rPr>
              <w:t>Vote on AFF’s future status</w:t>
            </w:r>
          </w:p>
          <w:p w14:paraId="11E7DF7B" w14:textId="61EBC0F9" w:rsidR="004A7045" w:rsidRPr="004A7045" w:rsidRDefault="004A7045" w:rsidP="004A7045">
            <w:pPr>
              <w:pStyle w:val="ListParagraph"/>
              <w:numPr>
                <w:ilvl w:val="0"/>
                <w:numId w:val="28"/>
              </w:numPr>
              <w:ind w:left="461"/>
              <w:rPr>
                <w:lang w:val="en-US"/>
              </w:rPr>
            </w:pPr>
            <w:r w:rsidRPr="004A7045">
              <w:rPr>
                <w:lang w:val="en-US"/>
              </w:rPr>
              <w:t>Discussion, comments on draft rules</w:t>
            </w:r>
          </w:p>
        </w:tc>
        <w:tc>
          <w:tcPr>
            <w:tcW w:w="1134" w:type="dxa"/>
          </w:tcPr>
          <w:p w14:paraId="07752C82" w14:textId="59DA8B66" w:rsidR="004A7045" w:rsidRDefault="00FE3CD5" w:rsidP="009A5792">
            <w:pPr>
              <w:ind w:left="0" w:firstLine="0"/>
            </w:pPr>
            <w:r>
              <w:t>NC</w:t>
            </w:r>
          </w:p>
        </w:tc>
      </w:tr>
      <w:tr w:rsidR="004A7045" w14:paraId="317E683F" w14:textId="77777777" w:rsidTr="004A7045">
        <w:tc>
          <w:tcPr>
            <w:tcW w:w="992" w:type="dxa"/>
          </w:tcPr>
          <w:p w14:paraId="2452635F" w14:textId="77777777" w:rsidR="004A7045" w:rsidRDefault="00393799" w:rsidP="00510323">
            <w:pPr>
              <w:ind w:left="0" w:firstLine="0"/>
            </w:pPr>
            <w:r>
              <w:t>3</w:t>
            </w:r>
          </w:p>
          <w:p w14:paraId="0BB6CD06" w14:textId="680460E1" w:rsidR="00FE3CD5" w:rsidRDefault="00FE3CD5" w:rsidP="00510323">
            <w:pPr>
              <w:ind w:left="0" w:firstLine="0"/>
            </w:pPr>
            <w:r>
              <w:t>2.30</w:t>
            </w:r>
          </w:p>
        </w:tc>
        <w:tc>
          <w:tcPr>
            <w:tcW w:w="6804" w:type="dxa"/>
          </w:tcPr>
          <w:p w14:paraId="17CB8A91" w14:textId="333215FF" w:rsidR="004A7045" w:rsidRDefault="004A7045" w:rsidP="009A5792">
            <w:pPr>
              <w:ind w:left="0" w:firstLine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Learning Calendar</w:t>
            </w:r>
          </w:p>
          <w:p w14:paraId="68E7DB18" w14:textId="5156C54E" w:rsidR="00393799" w:rsidRDefault="00393799" w:rsidP="009A579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Discussion and update</w:t>
            </w:r>
          </w:p>
          <w:p w14:paraId="26C6E888" w14:textId="3CCF1352" w:rsidR="004A7045" w:rsidRDefault="00393799" w:rsidP="009A579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28 Sept</w:t>
            </w:r>
            <w:r w:rsidR="005B14C9">
              <w:rPr>
                <w:lang w:val="en-US"/>
              </w:rPr>
              <w:t>ember</w:t>
            </w:r>
            <w:r>
              <w:rPr>
                <w:lang w:val="en-US"/>
              </w:rPr>
              <w:t xml:space="preserve"> – Hybrid Working event</w:t>
            </w:r>
            <w:r w:rsidR="005B14C9">
              <w:rPr>
                <w:lang w:val="en-US"/>
              </w:rPr>
              <w:t>, face to face, venue options</w:t>
            </w:r>
            <w:r w:rsidR="0026739F">
              <w:rPr>
                <w:lang w:val="en-US"/>
              </w:rPr>
              <w:t>.  Format as July’s event</w:t>
            </w:r>
          </w:p>
          <w:p w14:paraId="69F2DD4F" w14:textId="4B2AD0CE" w:rsidR="00393799" w:rsidRDefault="00393799" w:rsidP="009A579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Dec</w:t>
            </w:r>
            <w:r w:rsidR="005B14C9">
              <w:rPr>
                <w:lang w:val="en-US"/>
              </w:rPr>
              <w:t>ember</w:t>
            </w:r>
            <w:r w:rsidR="00B27F5D">
              <w:rPr>
                <w:lang w:val="en-US"/>
              </w:rPr>
              <w:t xml:space="preserve"> event</w:t>
            </w:r>
          </w:p>
          <w:p w14:paraId="5E28E225" w14:textId="77777777" w:rsidR="00393799" w:rsidRPr="005B14C9" w:rsidRDefault="00393799" w:rsidP="005B14C9">
            <w:pPr>
              <w:pStyle w:val="ListParagraph"/>
              <w:numPr>
                <w:ilvl w:val="0"/>
                <w:numId w:val="29"/>
              </w:numPr>
              <w:ind w:left="461"/>
              <w:rPr>
                <w:lang w:val="en-US"/>
              </w:rPr>
            </w:pPr>
            <w:r w:rsidRPr="005B14C9">
              <w:rPr>
                <w:lang w:val="en-US"/>
              </w:rPr>
              <w:t>Direct Contributions Pensions – Fulfilling employer and employee body obligations to employees</w:t>
            </w:r>
          </w:p>
          <w:p w14:paraId="498B4F3E" w14:textId="77777777" w:rsidR="00393799" w:rsidRDefault="00393799" w:rsidP="005B14C9">
            <w:pPr>
              <w:pStyle w:val="ListParagraph"/>
              <w:numPr>
                <w:ilvl w:val="0"/>
                <w:numId w:val="29"/>
              </w:numPr>
              <w:ind w:left="461"/>
              <w:rPr>
                <w:lang w:val="en-US"/>
              </w:rPr>
            </w:pPr>
            <w:r w:rsidRPr="005B14C9">
              <w:rPr>
                <w:lang w:val="en-US"/>
              </w:rPr>
              <w:t>Cost of Living and Hardship</w:t>
            </w:r>
            <w:r w:rsidRPr="005B14C9">
              <w:rPr>
                <w:lang w:val="en-US"/>
              </w:rPr>
              <w:t xml:space="preserve">, event or </w:t>
            </w:r>
            <w:r w:rsidRPr="005B14C9">
              <w:rPr>
                <w:lang w:val="en-US"/>
              </w:rPr>
              <w:t>survey,</w:t>
            </w:r>
            <w:r w:rsidRPr="005B14C9">
              <w:rPr>
                <w:lang w:val="en-US"/>
              </w:rPr>
              <w:t xml:space="preserve"> or both – sponsor needed</w:t>
            </w:r>
          </w:p>
          <w:p w14:paraId="7EE41054" w14:textId="0297FB7B" w:rsidR="00B27F5D" w:rsidRPr="005B14C9" w:rsidRDefault="00B27F5D" w:rsidP="005B14C9">
            <w:pPr>
              <w:pStyle w:val="ListParagraph"/>
              <w:numPr>
                <w:ilvl w:val="0"/>
                <w:numId w:val="29"/>
              </w:numPr>
              <w:ind w:left="461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Morrish</w:t>
            </w:r>
            <w:proofErr w:type="spellEnd"/>
            <w:r>
              <w:rPr>
                <w:lang w:val="en-US"/>
              </w:rPr>
              <w:t xml:space="preserve"> Solicitors employment law update webinar, November/ December</w:t>
            </w:r>
          </w:p>
        </w:tc>
        <w:tc>
          <w:tcPr>
            <w:tcW w:w="1134" w:type="dxa"/>
          </w:tcPr>
          <w:p w14:paraId="0E536CB7" w14:textId="13474D26" w:rsidR="004A7045" w:rsidRDefault="00FE3CD5" w:rsidP="009A5792">
            <w:pPr>
              <w:ind w:left="0" w:firstLine="0"/>
            </w:pPr>
            <w:r>
              <w:t>CT</w:t>
            </w:r>
          </w:p>
        </w:tc>
      </w:tr>
      <w:tr w:rsidR="004A7045" w14:paraId="4C27FE3B" w14:textId="77777777" w:rsidTr="004A7045">
        <w:tc>
          <w:tcPr>
            <w:tcW w:w="992" w:type="dxa"/>
          </w:tcPr>
          <w:p w14:paraId="705AED74" w14:textId="77777777" w:rsidR="004A7045" w:rsidRDefault="00393799" w:rsidP="00510323">
            <w:pPr>
              <w:ind w:left="0" w:firstLine="0"/>
            </w:pPr>
            <w:r>
              <w:t>4</w:t>
            </w:r>
          </w:p>
          <w:p w14:paraId="362C5CE8" w14:textId="11F2F255" w:rsidR="00FE3CD5" w:rsidRDefault="00FE3CD5" w:rsidP="00510323">
            <w:pPr>
              <w:ind w:left="0" w:firstLine="0"/>
            </w:pPr>
            <w:r>
              <w:t>2.40</w:t>
            </w:r>
          </w:p>
        </w:tc>
        <w:tc>
          <w:tcPr>
            <w:tcW w:w="6804" w:type="dxa"/>
          </w:tcPr>
          <w:p w14:paraId="3DA2D1F2" w14:textId="77777777" w:rsidR="004806DF" w:rsidRPr="004806DF" w:rsidRDefault="004806DF" w:rsidP="009A5792">
            <w:pPr>
              <w:ind w:left="0" w:firstLine="0"/>
              <w:rPr>
                <w:b/>
                <w:bCs/>
                <w:lang w:val="en-US"/>
              </w:rPr>
            </w:pPr>
            <w:r w:rsidRPr="004806DF">
              <w:rPr>
                <w:b/>
                <w:bCs/>
                <w:lang w:val="en-US"/>
              </w:rPr>
              <w:t>Executive Committee Appointment</w:t>
            </w:r>
          </w:p>
          <w:p w14:paraId="5EF4EEB2" w14:textId="6AFAA1DB" w:rsidR="004A7045" w:rsidRPr="004806DF" w:rsidRDefault="004806DF" w:rsidP="009A579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Vice/ </w:t>
            </w:r>
            <w:r w:rsidR="00393799" w:rsidRPr="004806DF">
              <w:rPr>
                <w:lang w:val="en-US"/>
              </w:rPr>
              <w:t>Deputy Chair required</w:t>
            </w:r>
            <w:r>
              <w:rPr>
                <w:lang w:val="en-US"/>
              </w:rPr>
              <w:t>, was held by John Nicholas</w:t>
            </w:r>
          </w:p>
        </w:tc>
        <w:tc>
          <w:tcPr>
            <w:tcW w:w="1134" w:type="dxa"/>
          </w:tcPr>
          <w:p w14:paraId="75760844" w14:textId="31677642" w:rsidR="004A7045" w:rsidRDefault="00FE3CD5" w:rsidP="009A5792">
            <w:pPr>
              <w:ind w:left="0" w:firstLine="0"/>
            </w:pPr>
            <w:r>
              <w:t>NC</w:t>
            </w:r>
          </w:p>
        </w:tc>
      </w:tr>
      <w:tr w:rsidR="004A7045" w:rsidRPr="004A7045" w14:paraId="339CD0F1" w14:textId="77777777" w:rsidTr="004A7045">
        <w:tc>
          <w:tcPr>
            <w:tcW w:w="992" w:type="dxa"/>
          </w:tcPr>
          <w:p w14:paraId="3B8D704D" w14:textId="77777777" w:rsidR="004A7045" w:rsidRDefault="004806DF" w:rsidP="00510323">
            <w:pPr>
              <w:ind w:left="0" w:firstLine="0"/>
            </w:pPr>
            <w:r>
              <w:t>5</w:t>
            </w:r>
          </w:p>
          <w:p w14:paraId="6CC01813" w14:textId="0D10182D" w:rsidR="00FE3CD5" w:rsidRPr="004A7045" w:rsidRDefault="00FE3CD5" w:rsidP="00510323">
            <w:pPr>
              <w:ind w:left="0" w:firstLine="0"/>
            </w:pPr>
            <w:r>
              <w:t>2.50</w:t>
            </w:r>
          </w:p>
        </w:tc>
        <w:tc>
          <w:tcPr>
            <w:tcW w:w="6804" w:type="dxa"/>
          </w:tcPr>
          <w:p w14:paraId="06C8639B" w14:textId="77777777" w:rsidR="000B4E27" w:rsidRPr="000B4E27" w:rsidRDefault="000B4E27" w:rsidP="000B4E27">
            <w:pPr>
              <w:ind w:left="0" w:firstLine="0"/>
              <w:rPr>
                <w:b/>
                <w:bCs/>
                <w:lang w:val="en-US"/>
              </w:rPr>
            </w:pPr>
            <w:r w:rsidRPr="000B4E27">
              <w:rPr>
                <w:b/>
                <w:bCs/>
                <w:lang w:val="en-US"/>
              </w:rPr>
              <w:t>Update from Nick and others on the meeting</w:t>
            </w:r>
          </w:p>
          <w:p w14:paraId="20688C50" w14:textId="535E448F" w:rsidR="004A7045" w:rsidRPr="004A7045" w:rsidRDefault="000B4E27" w:rsidP="000B4E27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With </w:t>
            </w:r>
            <w:r w:rsidR="004A7045" w:rsidRPr="004A7045">
              <w:rPr>
                <w:lang w:val="en-US"/>
              </w:rPr>
              <w:t>Brendan Barber</w:t>
            </w:r>
            <w:r>
              <w:rPr>
                <w:lang w:val="en-US"/>
              </w:rPr>
              <w:t>, Deputy Chair Financial Services Culture Board</w:t>
            </w:r>
            <w:r w:rsidR="004A7045" w:rsidRPr="004A7045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 discussion on next</w:t>
            </w:r>
            <w:r w:rsidR="004A7045" w:rsidRPr="004A7045">
              <w:rPr>
                <w:lang w:val="en-US"/>
              </w:rPr>
              <w:t xml:space="preserve"> steps.</w:t>
            </w:r>
          </w:p>
        </w:tc>
        <w:tc>
          <w:tcPr>
            <w:tcW w:w="1134" w:type="dxa"/>
          </w:tcPr>
          <w:p w14:paraId="65DB92D5" w14:textId="62567C8E" w:rsidR="004A7045" w:rsidRPr="004A7045" w:rsidRDefault="00FE3CD5" w:rsidP="009A5792">
            <w:pPr>
              <w:ind w:left="0" w:firstLine="0"/>
            </w:pPr>
            <w:r>
              <w:t>NC</w:t>
            </w:r>
            <w:r>
              <w:t xml:space="preserve"> and others</w:t>
            </w:r>
          </w:p>
        </w:tc>
      </w:tr>
      <w:tr w:rsidR="004A7045" w14:paraId="41398541" w14:textId="77777777" w:rsidTr="004A7045">
        <w:tc>
          <w:tcPr>
            <w:tcW w:w="992" w:type="dxa"/>
          </w:tcPr>
          <w:p w14:paraId="7C092508" w14:textId="77777777" w:rsidR="004A7045" w:rsidRDefault="000B4E27" w:rsidP="00510323">
            <w:pPr>
              <w:ind w:left="0" w:firstLine="0"/>
            </w:pPr>
            <w:r>
              <w:t>6</w:t>
            </w:r>
          </w:p>
          <w:p w14:paraId="5BAFD15A" w14:textId="45B6E3DF" w:rsidR="00FE3CD5" w:rsidRDefault="00FE3CD5" w:rsidP="00510323">
            <w:pPr>
              <w:ind w:left="0" w:firstLine="0"/>
            </w:pPr>
            <w:r>
              <w:t>3.00</w:t>
            </w:r>
          </w:p>
        </w:tc>
        <w:tc>
          <w:tcPr>
            <w:tcW w:w="6804" w:type="dxa"/>
          </w:tcPr>
          <w:p w14:paraId="30C58363" w14:textId="77777777" w:rsidR="004A7045" w:rsidRDefault="00FE3CD5" w:rsidP="009A5792">
            <w:pPr>
              <w:ind w:left="0"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Final comments from the Chair</w:t>
            </w:r>
          </w:p>
          <w:p w14:paraId="02483D1D" w14:textId="7808E612" w:rsidR="005B14C9" w:rsidRPr="0026739F" w:rsidRDefault="005B14C9" w:rsidP="009A5792">
            <w:pPr>
              <w:ind w:left="0" w:firstLine="0"/>
              <w:rPr>
                <w:color w:val="FF0000"/>
                <w:lang w:val="en-US"/>
              </w:rPr>
            </w:pPr>
            <w:r w:rsidRPr="0026739F">
              <w:rPr>
                <w:color w:val="FF0000"/>
                <w:lang w:val="en-US"/>
              </w:rPr>
              <w:t>Need to meeting prior to 28 September?</w:t>
            </w:r>
          </w:p>
          <w:p w14:paraId="02FF403E" w14:textId="79D883E1" w:rsidR="00FE3CD5" w:rsidRPr="00FE3CD5" w:rsidRDefault="00FE3CD5" w:rsidP="009A579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Close meeting</w:t>
            </w:r>
          </w:p>
        </w:tc>
        <w:tc>
          <w:tcPr>
            <w:tcW w:w="1134" w:type="dxa"/>
          </w:tcPr>
          <w:p w14:paraId="15503622" w14:textId="2AF54D59" w:rsidR="004A7045" w:rsidRDefault="00FE3CD5" w:rsidP="009A5792">
            <w:pPr>
              <w:ind w:left="0" w:firstLine="0"/>
            </w:pPr>
            <w:r>
              <w:t>NC</w:t>
            </w:r>
          </w:p>
        </w:tc>
      </w:tr>
    </w:tbl>
    <w:p w14:paraId="48C56E7E" w14:textId="7B7D6436" w:rsidR="00A13AD2" w:rsidRDefault="00A13AD2" w:rsidP="009A5792"/>
    <w:p w14:paraId="147A55CB" w14:textId="573DD31A" w:rsidR="005B14C9" w:rsidRDefault="005B14C9" w:rsidP="009A5792">
      <w:r>
        <w:t>Items not covered at today’s meeting will be on the next Executive Committee Agenda</w:t>
      </w:r>
    </w:p>
    <w:sectPr w:rsidR="005B14C9" w:rsidSect="00BA45AE">
      <w:headerReference w:type="default" r:id="rId8"/>
      <w:footerReference w:type="default" r:id="rId9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1C9C" w14:textId="77777777" w:rsidR="00382C0D" w:rsidRDefault="00382C0D" w:rsidP="00382C0D">
      <w:pPr>
        <w:spacing w:line="240" w:lineRule="auto"/>
      </w:pPr>
      <w:r>
        <w:separator/>
      </w:r>
    </w:p>
  </w:endnote>
  <w:endnote w:type="continuationSeparator" w:id="0">
    <w:p w14:paraId="2EC5573B" w14:textId="77777777" w:rsidR="00382C0D" w:rsidRDefault="00382C0D" w:rsidP="00382C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8704920"/>
      <w:docPartObj>
        <w:docPartGallery w:val="Page Numbers (Bottom of Page)"/>
        <w:docPartUnique/>
      </w:docPartObj>
    </w:sdtPr>
    <w:sdtEndPr>
      <w:rPr>
        <w:noProof/>
        <w:sz w:val="12"/>
        <w:szCs w:val="12"/>
      </w:rPr>
    </w:sdtEndPr>
    <w:sdtContent>
      <w:p w14:paraId="4DC4C44F" w14:textId="30C6CD23" w:rsidR="00382C0D" w:rsidRPr="00382C0D" w:rsidRDefault="00382C0D">
        <w:pPr>
          <w:pStyle w:val="Footer"/>
          <w:jc w:val="center"/>
          <w:rPr>
            <w:sz w:val="12"/>
            <w:szCs w:val="12"/>
          </w:rPr>
        </w:pPr>
        <w:r w:rsidRPr="00382C0D">
          <w:rPr>
            <w:sz w:val="12"/>
            <w:szCs w:val="12"/>
          </w:rPr>
          <w:fldChar w:fldCharType="begin"/>
        </w:r>
        <w:r w:rsidRPr="00382C0D">
          <w:rPr>
            <w:sz w:val="12"/>
            <w:szCs w:val="12"/>
          </w:rPr>
          <w:instrText xml:space="preserve"> PAGE   \* MERGEFORMAT </w:instrText>
        </w:r>
        <w:r w:rsidRPr="00382C0D">
          <w:rPr>
            <w:sz w:val="12"/>
            <w:szCs w:val="12"/>
          </w:rPr>
          <w:fldChar w:fldCharType="separate"/>
        </w:r>
        <w:r w:rsidRPr="00382C0D">
          <w:rPr>
            <w:noProof/>
            <w:sz w:val="12"/>
            <w:szCs w:val="12"/>
          </w:rPr>
          <w:t>2</w:t>
        </w:r>
        <w:r w:rsidRPr="00382C0D">
          <w:rPr>
            <w:noProof/>
            <w:sz w:val="12"/>
            <w:szCs w:val="12"/>
          </w:rPr>
          <w:fldChar w:fldCharType="end"/>
        </w:r>
      </w:p>
    </w:sdtContent>
  </w:sdt>
  <w:p w14:paraId="214B79A2" w14:textId="77777777" w:rsidR="00382C0D" w:rsidRDefault="00382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0930C" w14:textId="77777777" w:rsidR="00382C0D" w:rsidRDefault="00382C0D" w:rsidP="00382C0D">
      <w:pPr>
        <w:spacing w:line="240" w:lineRule="auto"/>
      </w:pPr>
      <w:r>
        <w:separator/>
      </w:r>
    </w:p>
  </w:footnote>
  <w:footnote w:type="continuationSeparator" w:id="0">
    <w:p w14:paraId="7E514985" w14:textId="77777777" w:rsidR="00382C0D" w:rsidRDefault="00382C0D" w:rsidP="00382C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07DB" w14:textId="4B510FB2" w:rsidR="00E34EB9" w:rsidRPr="00E34EB9" w:rsidRDefault="00E34EB9" w:rsidP="00997D1D">
    <w:pPr>
      <w:pStyle w:val="Header"/>
      <w:jc w:val="center"/>
      <w:rPr>
        <w:b/>
        <w:bCs/>
        <w:color w:val="FF0000"/>
      </w:rPr>
    </w:pPr>
    <w:r w:rsidRPr="00E34EB9">
      <w:rPr>
        <w:b/>
        <w:bCs/>
        <w:color w:val="FF0000"/>
      </w:rPr>
      <w:t>CONFIDENTIAL FOR AFF EXECUTIVE MEMBERS ONLY</w:t>
    </w:r>
  </w:p>
  <w:p w14:paraId="00EA1B9D" w14:textId="77777777" w:rsidR="00E34EB9" w:rsidRDefault="00E34E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715"/>
    <w:multiLevelType w:val="hybridMultilevel"/>
    <w:tmpl w:val="01BCE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301A"/>
    <w:multiLevelType w:val="hybridMultilevel"/>
    <w:tmpl w:val="31120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E5A6A"/>
    <w:multiLevelType w:val="hybridMultilevel"/>
    <w:tmpl w:val="A7EC9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77B20"/>
    <w:multiLevelType w:val="hybridMultilevel"/>
    <w:tmpl w:val="84460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730F8"/>
    <w:multiLevelType w:val="hybridMultilevel"/>
    <w:tmpl w:val="9EB8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E6D7B"/>
    <w:multiLevelType w:val="hybridMultilevel"/>
    <w:tmpl w:val="307EB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D505E"/>
    <w:multiLevelType w:val="hybridMultilevel"/>
    <w:tmpl w:val="DBAA9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D7BD4"/>
    <w:multiLevelType w:val="hybridMultilevel"/>
    <w:tmpl w:val="E33AAA10"/>
    <w:lvl w:ilvl="0" w:tplc="FD7645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7770D"/>
    <w:multiLevelType w:val="hybridMultilevel"/>
    <w:tmpl w:val="FE20B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43014"/>
    <w:multiLevelType w:val="hybridMultilevel"/>
    <w:tmpl w:val="FEC8D1EC"/>
    <w:lvl w:ilvl="0" w:tplc="98125F5E">
      <w:start w:val="3"/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2F15715E"/>
    <w:multiLevelType w:val="hybridMultilevel"/>
    <w:tmpl w:val="E5382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05441"/>
    <w:multiLevelType w:val="hybridMultilevel"/>
    <w:tmpl w:val="DB423596"/>
    <w:lvl w:ilvl="0" w:tplc="818E914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E7B2F"/>
    <w:multiLevelType w:val="hybridMultilevel"/>
    <w:tmpl w:val="01104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823DB"/>
    <w:multiLevelType w:val="hybridMultilevel"/>
    <w:tmpl w:val="27986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B35DB"/>
    <w:multiLevelType w:val="hybridMultilevel"/>
    <w:tmpl w:val="A906C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12EA8"/>
    <w:multiLevelType w:val="hybridMultilevel"/>
    <w:tmpl w:val="26A04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87A4E"/>
    <w:multiLevelType w:val="hybridMultilevel"/>
    <w:tmpl w:val="8B0E2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8712B"/>
    <w:multiLevelType w:val="hybridMultilevel"/>
    <w:tmpl w:val="A45AB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A033E"/>
    <w:multiLevelType w:val="hybridMultilevel"/>
    <w:tmpl w:val="FC3A0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A20D7"/>
    <w:multiLevelType w:val="hybridMultilevel"/>
    <w:tmpl w:val="37C4C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77A3F"/>
    <w:multiLevelType w:val="hybridMultilevel"/>
    <w:tmpl w:val="4D540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F034A"/>
    <w:multiLevelType w:val="hybridMultilevel"/>
    <w:tmpl w:val="BB1CA0A4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6D6E634C"/>
    <w:multiLevelType w:val="hybridMultilevel"/>
    <w:tmpl w:val="30521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668C3"/>
    <w:multiLevelType w:val="hybridMultilevel"/>
    <w:tmpl w:val="A6D01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C6169"/>
    <w:multiLevelType w:val="hybridMultilevel"/>
    <w:tmpl w:val="7F8E0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76F59"/>
    <w:multiLevelType w:val="hybridMultilevel"/>
    <w:tmpl w:val="E1E25990"/>
    <w:lvl w:ilvl="0" w:tplc="08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6" w15:restartNumberingAfterBreak="0">
    <w:nsid w:val="77787646"/>
    <w:multiLevelType w:val="hybridMultilevel"/>
    <w:tmpl w:val="46B2A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914B4"/>
    <w:multiLevelType w:val="hybridMultilevel"/>
    <w:tmpl w:val="D7961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718DF"/>
    <w:multiLevelType w:val="hybridMultilevel"/>
    <w:tmpl w:val="0FEC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AEB73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609699">
    <w:abstractNumId w:val="22"/>
  </w:num>
  <w:num w:numId="2" w16cid:durableId="1651011283">
    <w:abstractNumId w:val="24"/>
  </w:num>
  <w:num w:numId="3" w16cid:durableId="1374689544">
    <w:abstractNumId w:val="3"/>
  </w:num>
  <w:num w:numId="4" w16cid:durableId="1141574992">
    <w:abstractNumId w:val="11"/>
  </w:num>
  <w:num w:numId="5" w16cid:durableId="1211111841">
    <w:abstractNumId w:val="17"/>
  </w:num>
  <w:num w:numId="6" w16cid:durableId="499394103">
    <w:abstractNumId w:val="4"/>
  </w:num>
  <w:num w:numId="7" w16cid:durableId="1066611727">
    <w:abstractNumId w:val="25"/>
  </w:num>
  <w:num w:numId="8" w16cid:durableId="2145927142">
    <w:abstractNumId w:val="7"/>
  </w:num>
  <w:num w:numId="9" w16cid:durableId="492840727">
    <w:abstractNumId w:val="13"/>
  </w:num>
  <w:num w:numId="10" w16cid:durableId="1051885414">
    <w:abstractNumId w:val="10"/>
  </w:num>
  <w:num w:numId="11" w16cid:durableId="556432589">
    <w:abstractNumId w:val="6"/>
  </w:num>
  <w:num w:numId="12" w16cid:durableId="644968921">
    <w:abstractNumId w:val="1"/>
  </w:num>
  <w:num w:numId="13" w16cid:durableId="1684278296">
    <w:abstractNumId w:val="8"/>
  </w:num>
  <w:num w:numId="14" w16cid:durableId="477309818">
    <w:abstractNumId w:val="14"/>
  </w:num>
  <w:num w:numId="15" w16cid:durableId="912396843">
    <w:abstractNumId w:val="16"/>
  </w:num>
  <w:num w:numId="16" w16cid:durableId="1555433899">
    <w:abstractNumId w:val="5"/>
  </w:num>
  <w:num w:numId="17" w16cid:durableId="1047022193">
    <w:abstractNumId w:val="9"/>
  </w:num>
  <w:num w:numId="18" w16cid:durableId="100146970">
    <w:abstractNumId w:val="27"/>
  </w:num>
  <w:num w:numId="19" w16cid:durableId="1392117946">
    <w:abstractNumId w:val="26"/>
  </w:num>
  <w:num w:numId="20" w16cid:durableId="1655449422">
    <w:abstractNumId w:val="12"/>
  </w:num>
  <w:num w:numId="21" w16cid:durableId="209221769">
    <w:abstractNumId w:val="15"/>
  </w:num>
  <w:num w:numId="22" w16cid:durableId="1699577638">
    <w:abstractNumId w:val="23"/>
  </w:num>
  <w:num w:numId="23" w16cid:durableId="2118482310">
    <w:abstractNumId w:val="2"/>
  </w:num>
  <w:num w:numId="24" w16cid:durableId="610283314">
    <w:abstractNumId w:val="19"/>
  </w:num>
  <w:num w:numId="25" w16cid:durableId="1425760316">
    <w:abstractNumId w:val="28"/>
  </w:num>
  <w:num w:numId="26" w16cid:durableId="1203403241">
    <w:abstractNumId w:val="21"/>
  </w:num>
  <w:num w:numId="27" w16cid:durableId="1496217741">
    <w:abstractNumId w:val="0"/>
  </w:num>
  <w:num w:numId="28" w16cid:durableId="1666854476">
    <w:abstractNumId w:val="18"/>
  </w:num>
  <w:num w:numId="29" w16cid:durableId="14686634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BA"/>
    <w:rsid w:val="0001675B"/>
    <w:rsid w:val="00065F51"/>
    <w:rsid w:val="000817DF"/>
    <w:rsid w:val="00094669"/>
    <w:rsid w:val="000A4085"/>
    <w:rsid w:val="000B4E27"/>
    <w:rsid w:val="000B6E45"/>
    <w:rsid w:val="000C7542"/>
    <w:rsid w:val="000D6471"/>
    <w:rsid w:val="000D6E3B"/>
    <w:rsid w:val="000E0E65"/>
    <w:rsid w:val="00125C99"/>
    <w:rsid w:val="00141A80"/>
    <w:rsid w:val="00145440"/>
    <w:rsid w:val="00156032"/>
    <w:rsid w:val="00171029"/>
    <w:rsid w:val="001741DE"/>
    <w:rsid w:val="001B31AC"/>
    <w:rsid w:val="001C2FD9"/>
    <w:rsid w:val="001C3DFE"/>
    <w:rsid w:val="001D3D27"/>
    <w:rsid w:val="002345E9"/>
    <w:rsid w:val="00255916"/>
    <w:rsid w:val="002565B1"/>
    <w:rsid w:val="0026739F"/>
    <w:rsid w:val="002737E6"/>
    <w:rsid w:val="002741C1"/>
    <w:rsid w:val="00284126"/>
    <w:rsid w:val="002B167E"/>
    <w:rsid w:val="002E3838"/>
    <w:rsid w:val="002E6206"/>
    <w:rsid w:val="002E67EA"/>
    <w:rsid w:val="0031585E"/>
    <w:rsid w:val="003420A2"/>
    <w:rsid w:val="00350A8C"/>
    <w:rsid w:val="00351AE0"/>
    <w:rsid w:val="00364204"/>
    <w:rsid w:val="003645A1"/>
    <w:rsid w:val="00380783"/>
    <w:rsid w:val="00382C0D"/>
    <w:rsid w:val="00393495"/>
    <w:rsid w:val="00393799"/>
    <w:rsid w:val="00396744"/>
    <w:rsid w:val="003A7E22"/>
    <w:rsid w:val="003B6519"/>
    <w:rsid w:val="003C5CEF"/>
    <w:rsid w:val="003E44ED"/>
    <w:rsid w:val="00475BB7"/>
    <w:rsid w:val="004806DF"/>
    <w:rsid w:val="004810A3"/>
    <w:rsid w:val="0048691B"/>
    <w:rsid w:val="004924D0"/>
    <w:rsid w:val="004A548A"/>
    <w:rsid w:val="004A6D78"/>
    <w:rsid w:val="004A7045"/>
    <w:rsid w:val="004D663C"/>
    <w:rsid w:val="00510323"/>
    <w:rsid w:val="00523982"/>
    <w:rsid w:val="00525122"/>
    <w:rsid w:val="00527EFC"/>
    <w:rsid w:val="00536645"/>
    <w:rsid w:val="00587038"/>
    <w:rsid w:val="005B14C9"/>
    <w:rsid w:val="005B7582"/>
    <w:rsid w:val="005C46AD"/>
    <w:rsid w:val="005C7479"/>
    <w:rsid w:val="00627140"/>
    <w:rsid w:val="00633DC2"/>
    <w:rsid w:val="00642E37"/>
    <w:rsid w:val="00647AB9"/>
    <w:rsid w:val="00666361"/>
    <w:rsid w:val="0068052A"/>
    <w:rsid w:val="006831BA"/>
    <w:rsid w:val="006A0D78"/>
    <w:rsid w:val="006C6CED"/>
    <w:rsid w:val="006D0F00"/>
    <w:rsid w:val="006F6C89"/>
    <w:rsid w:val="006F7287"/>
    <w:rsid w:val="007009D4"/>
    <w:rsid w:val="00703DE7"/>
    <w:rsid w:val="00773182"/>
    <w:rsid w:val="00787FF2"/>
    <w:rsid w:val="007A3B94"/>
    <w:rsid w:val="007B0B9B"/>
    <w:rsid w:val="007C0718"/>
    <w:rsid w:val="007C5C03"/>
    <w:rsid w:val="007E129B"/>
    <w:rsid w:val="007E7775"/>
    <w:rsid w:val="00814877"/>
    <w:rsid w:val="00862970"/>
    <w:rsid w:val="00884712"/>
    <w:rsid w:val="00887898"/>
    <w:rsid w:val="008A6613"/>
    <w:rsid w:val="008D2A09"/>
    <w:rsid w:val="008E1E86"/>
    <w:rsid w:val="008E601C"/>
    <w:rsid w:val="0090730D"/>
    <w:rsid w:val="00920CEA"/>
    <w:rsid w:val="00922843"/>
    <w:rsid w:val="00966942"/>
    <w:rsid w:val="00985B6C"/>
    <w:rsid w:val="00997D1D"/>
    <w:rsid w:val="009A229A"/>
    <w:rsid w:val="009A5792"/>
    <w:rsid w:val="009B1BB1"/>
    <w:rsid w:val="009B3793"/>
    <w:rsid w:val="009B4FB0"/>
    <w:rsid w:val="009C0287"/>
    <w:rsid w:val="00A13AD2"/>
    <w:rsid w:val="00A15FE0"/>
    <w:rsid w:val="00A17169"/>
    <w:rsid w:val="00A25B20"/>
    <w:rsid w:val="00A26B0C"/>
    <w:rsid w:val="00A33494"/>
    <w:rsid w:val="00A57AE5"/>
    <w:rsid w:val="00A70C4E"/>
    <w:rsid w:val="00A73667"/>
    <w:rsid w:val="00A84070"/>
    <w:rsid w:val="00AB7E10"/>
    <w:rsid w:val="00AF134D"/>
    <w:rsid w:val="00AF20C7"/>
    <w:rsid w:val="00B04B6F"/>
    <w:rsid w:val="00B05C10"/>
    <w:rsid w:val="00B138E1"/>
    <w:rsid w:val="00B26C9C"/>
    <w:rsid w:val="00B27F5D"/>
    <w:rsid w:val="00B651AB"/>
    <w:rsid w:val="00B65F97"/>
    <w:rsid w:val="00B72FF7"/>
    <w:rsid w:val="00B86C72"/>
    <w:rsid w:val="00B91565"/>
    <w:rsid w:val="00B92980"/>
    <w:rsid w:val="00BA45AE"/>
    <w:rsid w:val="00BC44E4"/>
    <w:rsid w:val="00BD2038"/>
    <w:rsid w:val="00C1750B"/>
    <w:rsid w:val="00C50B2E"/>
    <w:rsid w:val="00C94AD3"/>
    <w:rsid w:val="00C972EC"/>
    <w:rsid w:val="00CA64D9"/>
    <w:rsid w:val="00CA6977"/>
    <w:rsid w:val="00CB3E51"/>
    <w:rsid w:val="00CC608D"/>
    <w:rsid w:val="00CD17A5"/>
    <w:rsid w:val="00CF135D"/>
    <w:rsid w:val="00D15F46"/>
    <w:rsid w:val="00D3023C"/>
    <w:rsid w:val="00D45CDA"/>
    <w:rsid w:val="00D66ABE"/>
    <w:rsid w:val="00D80C9B"/>
    <w:rsid w:val="00D93093"/>
    <w:rsid w:val="00DA0A9D"/>
    <w:rsid w:val="00DA7309"/>
    <w:rsid w:val="00DC3CFF"/>
    <w:rsid w:val="00E34EB9"/>
    <w:rsid w:val="00E50845"/>
    <w:rsid w:val="00E53C29"/>
    <w:rsid w:val="00E61C6A"/>
    <w:rsid w:val="00EC0AD9"/>
    <w:rsid w:val="00ED219B"/>
    <w:rsid w:val="00EE36D3"/>
    <w:rsid w:val="00EF385E"/>
    <w:rsid w:val="00EF4A9A"/>
    <w:rsid w:val="00EF59B6"/>
    <w:rsid w:val="00F24069"/>
    <w:rsid w:val="00F46461"/>
    <w:rsid w:val="00F70BFD"/>
    <w:rsid w:val="00F855D5"/>
    <w:rsid w:val="00F90475"/>
    <w:rsid w:val="00FD7C8D"/>
    <w:rsid w:val="00FE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20403659"/>
  <w15:chartTrackingRefBased/>
  <w15:docId w15:val="{6032C5AF-EC63-493C-937F-E8BE37C9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2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1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2C0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C0D"/>
  </w:style>
  <w:style w:type="paragraph" w:styleId="Footer">
    <w:name w:val="footer"/>
    <w:basedOn w:val="Normal"/>
    <w:link w:val="FooterChar"/>
    <w:uiPriority w:val="99"/>
    <w:unhideWhenUsed/>
    <w:rsid w:val="00382C0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C0D"/>
  </w:style>
  <w:style w:type="paragraph" w:styleId="ListParagraph">
    <w:name w:val="List Paragraph"/>
    <w:basedOn w:val="Normal"/>
    <w:uiPriority w:val="34"/>
    <w:qFormat/>
    <w:rsid w:val="00B13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24F33-D913-4B02-AE4F-3FB3E688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aLLIANCE FOR fINANCE                                      CONFIDENTIAL</vt:lpstr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aLLIANCE FOR fINANCE                                      CONFIDENTIAL</dc:title>
  <dc:subject/>
  <dc:creator>k.watts.etac@outlook.com</dc:creator>
  <cp:keywords/>
  <dc:description/>
  <cp:lastModifiedBy>Kevin Watts</cp:lastModifiedBy>
  <cp:revision>5</cp:revision>
  <cp:lastPrinted>2022-04-28T12:18:00Z</cp:lastPrinted>
  <dcterms:created xsi:type="dcterms:W3CDTF">2022-06-27T09:58:00Z</dcterms:created>
  <dcterms:modified xsi:type="dcterms:W3CDTF">2022-06-27T11:05:00Z</dcterms:modified>
</cp:coreProperties>
</file>